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C1" w:rsidRPr="00A051AF" w:rsidRDefault="00A02157" w:rsidP="00A051AF">
      <w:pPr>
        <w:spacing w:line="240" w:lineRule="auto"/>
        <w:ind w:left="0" w:firstLine="0"/>
        <w:jc w:val="center"/>
        <w:rPr>
          <w:rFonts w:cs="Arial"/>
          <w:b/>
          <w:sz w:val="24"/>
          <w:szCs w:val="24"/>
        </w:rPr>
      </w:pPr>
      <w:bookmarkStart w:id="0" w:name="_GoBack"/>
      <w:r w:rsidRPr="00A051AF">
        <w:rPr>
          <w:rFonts w:cs="Arial"/>
          <w:b/>
          <w:sz w:val="24"/>
          <w:szCs w:val="24"/>
        </w:rPr>
        <w:t xml:space="preserve">Přihláška na </w:t>
      </w:r>
      <w:r w:rsidR="00A051AF" w:rsidRPr="00A051AF">
        <w:rPr>
          <w:rFonts w:cs="Arial"/>
          <w:b/>
          <w:sz w:val="24"/>
          <w:szCs w:val="24"/>
        </w:rPr>
        <w:t>Objevitelskou sobotu 8.června 2013</w:t>
      </w:r>
    </w:p>
    <w:p w:rsidR="00A051AF" w:rsidRPr="00A051AF" w:rsidRDefault="00A051AF" w:rsidP="00A051AF">
      <w:pPr>
        <w:spacing w:line="240" w:lineRule="auto"/>
        <w:ind w:left="0" w:firstLine="0"/>
        <w:rPr>
          <w:rFonts w:cs="Arial"/>
          <w:b/>
          <w:sz w:val="20"/>
          <w:szCs w:val="20"/>
        </w:rPr>
      </w:pPr>
    </w:p>
    <w:p w:rsidR="00A02157" w:rsidRPr="00A051AF" w:rsidRDefault="00A02157" w:rsidP="00A051AF">
      <w:pPr>
        <w:spacing w:line="240" w:lineRule="auto"/>
        <w:ind w:left="0" w:firstLine="0"/>
        <w:rPr>
          <w:sz w:val="20"/>
          <w:szCs w:val="20"/>
        </w:rPr>
      </w:pPr>
      <w:r w:rsidRPr="00A051AF">
        <w:rPr>
          <w:sz w:val="20"/>
          <w:szCs w:val="20"/>
        </w:rPr>
        <w:t xml:space="preserve">Závazně přihlašuji svého syna / dceru na </w:t>
      </w:r>
      <w:r w:rsidR="00A051AF" w:rsidRPr="00A051AF">
        <w:rPr>
          <w:sz w:val="20"/>
          <w:szCs w:val="20"/>
        </w:rPr>
        <w:t xml:space="preserve">Objevitelskou sobotu konanou </w:t>
      </w:r>
      <w:r w:rsidRPr="00A051AF">
        <w:rPr>
          <w:sz w:val="20"/>
          <w:szCs w:val="20"/>
        </w:rPr>
        <w:t xml:space="preserve"> v Praze </w:t>
      </w:r>
      <w:r w:rsidR="00A051AF" w:rsidRPr="00A051AF">
        <w:rPr>
          <w:sz w:val="20"/>
          <w:szCs w:val="20"/>
        </w:rPr>
        <w:t>8. června 2013.</w:t>
      </w:r>
    </w:p>
    <w:p w:rsidR="00A02157" w:rsidRPr="00A051AF" w:rsidRDefault="00A02157" w:rsidP="00A051AF">
      <w:pPr>
        <w:spacing w:line="240" w:lineRule="auto"/>
        <w:rPr>
          <w:sz w:val="20"/>
          <w:szCs w:val="20"/>
        </w:rPr>
      </w:pPr>
    </w:p>
    <w:p w:rsidR="00A02157" w:rsidRPr="00A051AF" w:rsidRDefault="00A02157" w:rsidP="00A051AF">
      <w:pPr>
        <w:spacing w:line="240" w:lineRule="auto"/>
        <w:rPr>
          <w:b/>
          <w:sz w:val="20"/>
          <w:szCs w:val="20"/>
        </w:rPr>
      </w:pPr>
      <w:r w:rsidRPr="00A051AF">
        <w:rPr>
          <w:b/>
          <w:sz w:val="20"/>
          <w:szCs w:val="20"/>
        </w:rPr>
        <w:t>Údaje o účastníkovi programu:</w:t>
      </w:r>
    </w:p>
    <w:p w:rsidR="00A02157" w:rsidRPr="00A051AF" w:rsidRDefault="00A02157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>Jméno:</w:t>
      </w:r>
      <w:r w:rsidR="00560DA4" w:rsidRPr="00A051AF">
        <w:rPr>
          <w:sz w:val="20"/>
          <w:szCs w:val="20"/>
        </w:rPr>
        <w:t xml:space="preserve"> </w:t>
      </w:r>
    </w:p>
    <w:p w:rsidR="00A02157" w:rsidRPr="00A051AF" w:rsidRDefault="00A02157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>Příjmení:</w:t>
      </w:r>
      <w:r w:rsidR="00560DA4" w:rsidRPr="00A051AF">
        <w:rPr>
          <w:sz w:val="20"/>
          <w:szCs w:val="20"/>
        </w:rPr>
        <w:t xml:space="preserve"> </w:t>
      </w:r>
    </w:p>
    <w:p w:rsidR="00A02157" w:rsidRPr="00A051AF" w:rsidRDefault="00A02157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>Datum narození:</w:t>
      </w:r>
      <w:r w:rsidR="00560DA4" w:rsidRPr="00A051AF">
        <w:rPr>
          <w:sz w:val="20"/>
          <w:szCs w:val="20"/>
        </w:rPr>
        <w:t xml:space="preserve"> </w:t>
      </w:r>
    </w:p>
    <w:p w:rsidR="00A02157" w:rsidRPr="00A051AF" w:rsidRDefault="00A02157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>Věk:</w:t>
      </w:r>
      <w:r w:rsidR="00560DA4" w:rsidRPr="00A051AF">
        <w:rPr>
          <w:sz w:val="20"/>
          <w:szCs w:val="20"/>
        </w:rPr>
        <w:t xml:space="preserve"> </w:t>
      </w:r>
    </w:p>
    <w:p w:rsidR="00A02157" w:rsidRPr="00A051AF" w:rsidRDefault="00A02157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>Adresa školy:</w:t>
      </w:r>
      <w:r w:rsidR="00560DA4" w:rsidRPr="00A051AF">
        <w:rPr>
          <w:sz w:val="20"/>
          <w:szCs w:val="20"/>
        </w:rPr>
        <w:t xml:space="preserve"> </w:t>
      </w:r>
    </w:p>
    <w:p w:rsidR="00A051AF" w:rsidRPr="00A051AF" w:rsidRDefault="00A051AF" w:rsidP="00A051AF">
      <w:pPr>
        <w:spacing w:line="240" w:lineRule="auto"/>
        <w:rPr>
          <w:sz w:val="20"/>
          <w:szCs w:val="20"/>
        </w:rPr>
      </w:pPr>
    </w:p>
    <w:p w:rsidR="00A051AF" w:rsidRPr="00A051AF" w:rsidRDefault="00A02157" w:rsidP="00A051AF">
      <w:pPr>
        <w:spacing w:line="240" w:lineRule="auto"/>
        <w:rPr>
          <w:sz w:val="20"/>
          <w:szCs w:val="20"/>
        </w:rPr>
      </w:pPr>
      <w:r w:rsidRPr="00A051AF">
        <w:rPr>
          <w:b/>
          <w:sz w:val="20"/>
          <w:szCs w:val="20"/>
        </w:rPr>
        <w:t xml:space="preserve">Zvolený </w:t>
      </w:r>
      <w:r w:rsidR="00A051AF" w:rsidRPr="00A051AF">
        <w:rPr>
          <w:b/>
          <w:sz w:val="20"/>
          <w:szCs w:val="20"/>
        </w:rPr>
        <w:t>typ programu:</w:t>
      </w:r>
    </w:p>
    <w:tbl>
      <w:tblPr>
        <w:tblStyle w:val="Mkatabulky"/>
        <w:tblW w:w="0" w:type="auto"/>
        <w:tblLook w:val="04A0"/>
      </w:tblPr>
      <w:tblGrid>
        <w:gridCol w:w="1470"/>
        <w:gridCol w:w="5868"/>
        <w:gridCol w:w="1950"/>
      </w:tblGrid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b/>
                <w:sz w:val="20"/>
                <w:szCs w:val="20"/>
              </w:rPr>
            </w:pPr>
            <w:r w:rsidRPr="00A051AF">
              <w:rPr>
                <w:rFonts w:cs="Arial"/>
                <w:b/>
                <w:sz w:val="20"/>
                <w:szCs w:val="20"/>
              </w:rPr>
              <w:t>Typ programu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cs="Arial"/>
                <w:b/>
                <w:sz w:val="20"/>
                <w:szCs w:val="20"/>
              </w:rPr>
            </w:pPr>
            <w:r w:rsidRPr="00A051AF">
              <w:rPr>
                <w:rFonts w:cs="Arial"/>
                <w:b/>
                <w:sz w:val="20"/>
                <w:szCs w:val="20"/>
              </w:rPr>
              <w:t>Obsah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b/>
                <w:sz w:val="20"/>
                <w:szCs w:val="20"/>
              </w:rPr>
            </w:pPr>
            <w:r w:rsidRPr="00A051AF">
              <w:rPr>
                <w:rFonts w:cs="Arial"/>
                <w:b/>
                <w:sz w:val="20"/>
                <w:szCs w:val="20"/>
              </w:rPr>
              <w:t xml:space="preserve">Označte x zvolený </w:t>
            </w:r>
            <w:r>
              <w:rPr>
                <w:rFonts w:cs="Arial"/>
                <w:b/>
                <w:sz w:val="20"/>
                <w:szCs w:val="20"/>
              </w:rPr>
              <w:t xml:space="preserve">typ </w:t>
            </w:r>
            <w:r w:rsidRPr="00A051AF">
              <w:rPr>
                <w:rFonts w:cs="Arial"/>
                <w:b/>
                <w:sz w:val="20"/>
                <w:szCs w:val="20"/>
              </w:rPr>
              <w:t>program</w:t>
            </w:r>
            <w:r>
              <w:rPr>
                <w:rFonts w:cs="Arial"/>
                <w:b/>
                <w:sz w:val="20"/>
                <w:szCs w:val="20"/>
              </w:rPr>
              <w:t>u</w:t>
            </w:r>
          </w:p>
        </w:tc>
      </w:tr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START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 xml:space="preserve">Se </w:t>
            </w:r>
            <w:proofErr w:type="spellStart"/>
            <w:r w:rsidRPr="00A051AF">
              <w:rPr>
                <w:rFonts w:cs="Arial"/>
                <w:sz w:val="20"/>
                <w:szCs w:val="20"/>
              </w:rPr>
              <w:t>Světošlápkem</w:t>
            </w:r>
            <w:proofErr w:type="spellEnd"/>
            <w:r w:rsidRPr="00A051AF">
              <w:rPr>
                <w:rFonts w:cs="Arial"/>
                <w:sz w:val="20"/>
                <w:szCs w:val="20"/>
              </w:rPr>
              <w:t xml:space="preserve"> kolem světa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Svět příběhů a pohádek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Vyšehradská tajemství  (účast rodičů na tomto programu je vítaná)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</w:p>
        </w:tc>
      </w:tr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JUNIOR 1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Co vlastně jíme aneb s chemikem v kuchyni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Konstrukce a pohon letadel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Programování s </w:t>
            </w:r>
            <w:proofErr w:type="spellStart"/>
            <w:r w:rsidRPr="00A051AF">
              <w:rPr>
                <w:rFonts w:cs="Arial"/>
                <w:sz w:val="20"/>
                <w:szCs w:val="20"/>
              </w:rPr>
              <w:t>Baltíkem</w:t>
            </w:r>
            <w:proofErr w:type="spellEnd"/>
            <w:r w:rsidRPr="00A051AF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Pr="00A051AF">
              <w:rPr>
                <w:rFonts w:cs="Arial"/>
                <w:sz w:val="20"/>
                <w:szCs w:val="20"/>
              </w:rPr>
              <w:t>Baltíkovo</w:t>
            </w:r>
            <w:proofErr w:type="spellEnd"/>
            <w:r w:rsidRPr="00A051AF">
              <w:rPr>
                <w:rFonts w:cs="Arial"/>
                <w:sz w:val="20"/>
                <w:szCs w:val="20"/>
              </w:rPr>
              <w:t xml:space="preserve"> bludiště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</w:p>
        </w:tc>
      </w:tr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JUNIOR 2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Vyšehradská tajemství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Co vlastně jíme aneb s chemikem v kuchyni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Hrátky se vzduchem a magnety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</w:p>
        </w:tc>
      </w:tr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JUNIOR 3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Programování s </w:t>
            </w:r>
            <w:proofErr w:type="spellStart"/>
            <w:r w:rsidRPr="00A051AF">
              <w:rPr>
                <w:rFonts w:cs="Arial"/>
                <w:sz w:val="20"/>
                <w:szCs w:val="20"/>
              </w:rPr>
              <w:t>Baltíkem</w:t>
            </w:r>
            <w:proofErr w:type="spellEnd"/>
            <w:r w:rsidRPr="00A051AF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Pr="00A051AF">
              <w:rPr>
                <w:rFonts w:cs="Arial"/>
                <w:sz w:val="20"/>
                <w:szCs w:val="20"/>
              </w:rPr>
              <w:t>Baltíkovo</w:t>
            </w:r>
            <w:proofErr w:type="spellEnd"/>
            <w:r w:rsidRPr="00A051AF">
              <w:rPr>
                <w:rFonts w:cs="Arial"/>
                <w:sz w:val="20"/>
                <w:szCs w:val="20"/>
              </w:rPr>
              <w:t xml:space="preserve"> bludiště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Co vlastně jíme aneb s chemikem v kuchyni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</w:p>
        </w:tc>
      </w:tr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STUDENT 1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Umění kolem nás – Světlo v umění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Příběhy a povídky, žurnalistika, divadlo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</w:p>
        </w:tc>
      </w:tr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STUDENT 2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Konstrukce a pohon letadel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Fyzika: vzduch, magnetismus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Biomedicína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</w:p>
        </w:tc>
      </w:tr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STUDENT PLUS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Znáte pražské mosty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Biomedicína</w:t>
            </w:r>
          </w:p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Umění kolem nás – světlo v umění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</w:p>
        </w:tc>
      </w:tr>
      <w:tr w:rsidR="00A051AF" w:rsidRPr="00A051AF" w:rsidTr="00A051AF">
        <w:tc>
          <w:tcPr>
            <w:tcW w:w="147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  <w:r w:rsidRPr="00A051AF">
              <w:rPr>
                <w:rFonts w:cs="Arial"/>
                <w:sz w:val="20"/>
                <w:szCs w:val="20"/>
              </w:rPr>
              <w:t>RODIČE</w:t>
            </w:r>
          </w:p>
        </w:tc>
        <w:tc>
          <w:tcPr>
            <w:tcW w:w="5868" w:type="dxa"/>
          </w:tcPr>
          <w:p w:rsidR="00A051AF" w:rsidRPr="00A051AF" w:rsidRDefault="00A051AF" w:rsidP="00A051AF"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51AF">
              <w:rPr>
                <w:rFonts w:eastAsia="Times New Roman" w:cs="Times New Roman"/>
                <w:sz w:val="20"/>
                <w:szCs w:val="20"/>
                <w:lang w:eastAsia="cs-CZ"/>
              </w:rPr>
              <w:t>Aktuálně o CTY CE</w:t>
            </w:r>
          </w:p>
          <w:p w:rsidR="00A051AF" w:rsidRPr="00A051AF" w:rsidRDefault="00A051AF" w:rsidP="00A051AF"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51AF">
              <w:rPr>
                <w:rFonts w:eastAsia="Times New Roman" w:cs="Times New Roman"/>
                <w:sz w:val="20"/>
                <w:szCs w:val="20"/>
                <w:lang w:eastAsia="cs-CZ"/>
              </w:rPr>
              <w:t>Charakteristiky nadaných dětí, nadané sítě doma a ve škole</w:t>
            </w:r>
          </w:p>
          <w:p w:rsidR="00A051AF" w:rsidRPr="00A051AF" w:rsidRDefault="00A051AF" w:rsidP="00A051AF"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51AF">
              <w:rPr>
                <w:rFonts w:eastAsia="Times New Roman" w:cs="Times New Roman"/>
                <w:sz w:val="20"/>
                <w:szCs w:val="20"/>
                <w:lang w:eastAsia="cs-CZ"/>
              </w:rPr>
              <w:t>Aktuální světové trendy v péči o nadané, akce v ČR</w:t>
            </w:r>
          </w:p>
        </w:tc>
        <w:tc>
          <w:tcPr>
            <w:tcW w:w="1950" w:type="dxa"/>
          </w:tcPr>
          <w:p w:rsidR="00A051AF" w:rsidRPr="00A051AF" w:rsidRDefault="00A051AF" w:rsidP="00A051A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051AF" w:rsidRPr="00A051AF" w:rsidRDefault="00A051AF" w:rsidP="00A051AF">
      <w:pPr>
        <w:spacing w:line="240" w:lineRule="auto"/>
        <w:rPr>
          <w:sz w:val="20"/>
          <w:szCs w:val="20"/>
        </w:rPr>
      </w:pPr>
    </w:p>
    <w:p w:rsidR="00A051AF" w:rsidRPr="00A051AF" w:rsidRDefault="00A051AF" w:rsidP="00A051AF">
      <w:pPr>
        <w:spacing w:line="240" w:lineRule="auto"/>
        <w:rPr>
          <w:b/>
          <w:sz w:val="20"/>
          <w:szCs w:val="20"/>
        </w:rPr>
      </w:pPr>
      <w:r w:rsidRPr="00A051AF">
        <w:rPr>
          <w:b/>
          <w:sz w:val="20"/>
          <w:szCs w:val="20"/>
        </w:rPr>
        <w:t xml:space="preserve">Počet obědů: </w:t>
      </w:r>
    </w:p>
    <w:p w:rsidR="00A051AF" w:rsidRPr="00A051AF" w:rsidRDefault="00A051AF" w:rsidP="00A051AF">
      <w:pPr>
        <w:spacing w:line="240" w:lineRule="auto"/>
        <w:rPr>
          <w:sz w:val="20"/>
          <w:szCs w:val="20"/>
        </w:rPr>
      </w:pPr>
    </w:p>
    <w:p w:rsidR="00A051AF" w:rsidRPr="00A051AF" w:rsidRDefault="00A051AF" w:rsidP="00A051AF">
      <w:pPr>
        <w:spacing w:line="240" w:lineRule="auto"/>
        <w:rPr>
          <w:b/>
          <w:sz w:val="20"/>
          <w:szCs w:val="20"/>
        </w:rPr>
      </w:pPr>
      <w:r w:rsidRPr="00A051AF">
        <w:rPr>
          <w:b/>
          <w:sz w:val="20"/>
          <w:szCs w:val="20"/>
        </w:rPr>
        <w:t xml:space="preserve">Jméno a příjmení rodičů: </w:t>
      </w:r>
    </w:p>
    <w:p w:rsidR="00A051AF" w:rsidRPr="00A051AF" w:rsidRDefault="00A051AF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 xml:space="preserve">Telefon: </w:t>
      </w:r>
    </w:p>
    <w:p w:rsidR="00A051AF" w:rsidRPr="00A051AF" w:rsidRDefault="00A051AF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 xml:space="preserve">Email: </w:t>
      </w:r>
    </w:p>
    <w:p w:rsidR="00A051AF" w:rsidRPr="00A051AF" w:rsidRDefault="00A051AF" w:rsidP="00A051AF">
      <w:pPr>
        <w:spacing w:line="240" w:lineRule="auto"/>
        <w:ind w:left="0" w:firstLine="0"/>
        <w:rPr>
          <w:sz w:val="20"/>
          <w:szCs w:val="20"/>
        </w:rPr>
      </w:pPr>
    </w:p>
    <w:p w:rsidR="00A02157" w:rsidRPr="00A051AF" w:rsidRDefault="00A02157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>V Praze dne …</w:t>
      </w:r>
      <w:r w:rsidR="00B84B7E">
        <w:rPr>
          <w:sz w:val="20"/>
          <w:szCs w:val="20"/>
        </w:rPr>
        <w:t>…………………………</w:t>
      </w:r>
      <w:r w:rsidR="00A051AF">
        <w:rPr>
          <w:sz w:val="20"/>
          <w:szCs w:val="20"/>
        </w:rPr>
        <w:tab/>
      </w:r>
      <w:r w:rsidR="00A051AF">
        <w:rPr>
          <w:sz w:val="20"/>
          <w:szCs w:val="20"/>
        </w:rPr>
        <w:tab/>
      </w:r>
      <w:r w:rsidR="00A051AF">
        <w:rPr>
          <w:sz w:val="20"/>
          <w:szCs w:val="20"/>
        </w:rPr>
        <w:tab/>
      </w:r>
      <w:r w:rsidR="00A051AF">
        <w:rPr>
          <w:sz w:val="20"/>
          <w:szCs w:val="20"/>
        </w:rPr>
        <w:tab/>
        <w:t>Podpis rodičů: ………………………………….</w:t>
      </w:r>
    </w:p>
    <w:p w:rsidR="00A02157" w:rsidRPr="00A051AF" w:rsidRDefault="00A02157" w:rsidP="00A051AF">
      <w:pPr>
        <w:spacing w:line="240" w:lineRule="auto"/>
        <w:ind w:left="0" w:firstLine="0"/>
        <w:rPr>
          <w:sz w:val="20"/>
          <w:szCs w:val="20"/>
        </w:rPr>
      </w:pPr>
    </w:p>
    <w:p w:rsidR="00A051AF" w:rsidRPr="00A051AF" w:rsidRDefault="00A051AF" w:rsidP="00A051AF">
      <w:pPr>
        <w:spacing w:line="240" w:lineRule="auto"/>
        <w:ind w:left="0" w:firstLine="0"/>
        <w:rPr>
          <w:sz w:val="20"/>
          <w:szCs w:val="20"/>
        </w:rPr>
      </w:pPr>
      <w:r w:rsidRPr="00A051AF">
        <w:rPr>
          <w:sz w:val="20"/>
          <w:szCs w:val="20"/>
        </w:rPr>
        <w:t>STORNO podmínky:</w:t>
      </w:r>
    </w:p>
    <w:p w:rsidR="00A051AF" w:rsidRPr="00A051AF" w:rsidRDefault="00A051AF" w:rsidP="00A051AF">
      <w:pPr>
        <w:spacing w:line="240" w:lineRule="auto"/>
        <w:ind w:left="0" w:firstLine="0"/>
        <w:rPr>
          <w:sz w:val="20"/>
          <w:szCs w:val="20"/>
        </w:rPr>
      </w:pPr>
      <w:r w:rsidRPr="00A051AF">
        <w:rPr>
          <w:sz w:val="20"/>
          <w:szCs w:val="20"/>
        </w:rPr>
        <w:t xml:space="preserve">V případě </w:t>
      </w:r>
      <w:proofErr w:type="spellStart"/>
      <w:r w:rsidRPr="00A051AF">
        <w:rPr>
          <w:sz w:val="20"/>
          <w:szCs w:val="20"/>
        </w:rPr>
        <w:t>storna</w:t>
      </w:r>
      <w:proofErr w:type="spellEnd"/>
      <w:r w:rsidRPr="00A051AF">
        <w:rPr>
          <w:sz w:val="20"/>
          <w:szCs w:val="20"/>
        </w:rPr>
        <w:t xml:space="preserve"> účasti na kurzu 5 a více pracovních dnů před konáním kurzu činí storno poplatek 50% kurzovného. V případě </w:t>
      </w:r>
      <w:proofErr w:type="spellStart"/>
      <w:r w:rsidRPr="00A051AF">
        <w:rPr>
          <w:sz w:val="20"/>
          <w:szCs w:val="20"/>
        </w:rPr>
        <w:t>storna</w:t>
      </w:r>
      <w:proofErr w:type="spellEnd"/>
      <w:r w:rsidRPr="00A051AF">
        <w:rPr>
          <w:sz w:val="20"/>
          <w:szCs w:val="20"/>
        </w:rPr>
        <w:t xml:space="preserve"> účasti méně než 4 dny před konáním kurzu se účastnický poplatek nevrací.</w:t>
      </w:r>
    </w:p>
    <w:p w:rsidR="00A02157" w:rsidRPr="00A051AF" w:rsidRDefault="00A02157" w:rsidP="00A051AF">
      <w:pPr>
        <w:spacing w:line="240" w:lineRule="auto"/>
        <w:rPr>
          <w:sz w:val="20"/>
          <w:szCs w:val="20"/>
        </w:rPr>
      </w:pPr>
    </w:p>
    <w:p w:rsidR="00A02157" w:rsidRDefault="00A02157" w:rsidP="00A051AF">
      <w:pPr>
        <w:spacing w:line="240" w:lineRule="auto"/>
        <w:rPr>
          <w:sz w:val="20"/>
          <w:szCs w:val="20"/>
        </w:rPr>
      </w:pPr>
      <w:r w:rsidRPr="00A051AF">
        <w:rPr>
          <w:sz w:val="20"/>
          <w:szCs w:val="20"/>
        </w:rPr>
        <w:t>Těšíme se na Vás a Vaše malé i velké ratolesti.</w:t>
      </w:r>
    </w:p>
    <w:p w:rsidR="00A051AF" w:rsidRPr="00A051AF" w:rsidRDefault="00A051AF" w:rsidP="00A051AF">
      <w:pPr>
        <w:spacing w:line="240" w:lineRule="auto"/>
        <w:rPr>
          <w:sz w:val="20"/>
          <w:szCs w:val="20"/>
        </w:rPr>
      </w:pP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9"/>
        <w:gridCol w:w="2092"/>
      </w:tblGrid>
      <w:tr w:rsidR="00A051AF" w:rsidTr="00A051AF">
        <w:tc>
          <w:tcPr>
            <w:tcW w:w="6839" w:type="dxa"/>
          </w:tcPr>
          <w:p w:rsidR="00A051AF" w:rsidRPr="00A051AF" w:rsidRDefault="00A051AF" w:rsidP="00A051AF">
            <w:pPr>
              <w:rPr>
                <w:sz w:val="20"/>
                <w:szCs w:val="20"/>
              </w:rPr>
            </w:pPr>
            <w:r w:rsidRPr="00A051AF">
              <w:rPr>
                <w:sz w:val="20"/>
                <w:szCs w:val="20"/>
              </w:rPr>
              <w:t>Další informace poskytne:</w:t>
            </w:r>
          </w:p>
          <w:p w:rsidR="00A051AF" w:rsidRPr="00A051AF" w:rsidRDefault="00A051AF" w:rsidP="00A051AF">
            <w:pPr>
              <w:rPr>
                <w:sz w:val="20"/>
                <w:szCs w:val="20"/>
              </w:rPr>
            </w:pPr>
            <w:r w:rsidRPr="00A051AF">
              <w:rPr>
                <w:sz w:val="20"/>
                <w:szCs w:val="20"/>
              </w:rPr>
              <w:t xml:space="preserve">Jeanne Bočková, tel. 603 442 040, </w:t>
            </w:r>
            <w:hyperlink r:id="rId5" w:history="1">
              <w:r w:rsidRPr="00A051AF">
                <w:rPr>
                  <w:rStyle w:val="Hypertextovodkaz"/>
                  <w:sz w:val="20"/>
                  <w:szCs w:val="20"/>
                </w:rPr>
                <w:t>jeanne</w:t>
              </w:r>
              <w:r w:rsidRPr="00A051AF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r w:rsidRPr="00A051AF">
                <w:rPr>
                  <w:rStyle w:val="Hypertextovodkaz"/>
                  <w:sz w:val="20"/>
                  <w:szCs w:val="20"/>
                </w:rPr>
                <w:t>strategic.cz</w:t>
              </w:r>
            </w:hyperlink>
          </w:p>
          <w:p w:rsidR="00A051AF" w:rsidRPr="00A051AF" w:rsidRDefault="00A051AF" w:rsidP="00A051AF">
            <w:pPr>
              <w:rPr>
                <w:sz w:val="20"/>
                <w:szCs w:val="20"/>
              </w:rPr>
            </w:pPr>
            <w:hyperlink r:id="rId6" w:history="1">
              <w:r w:rsidRPr="00A051AF">
                <w:rPr>
                  <w:rStyle w:val="Hypertextovodkaz"/>
                  <w:sz w:val="20"/>
                  <w:szCs w:val="20"/>
                </w:rPr>
                <w:t>www.uptoyou.cz</w:t>
              </w:r>
            </w:hyperlink>
          </w:p>
          <w:p w:rsidR="00A051AF" w:rsidRDefault="00A051AF" w:rsidP="00A051A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A051AF" w:rsidRDefault="00A051AF" w:rsidP="00A051AF">
            <w:pPr>
              <w:ind w:left="0" w:firstLine="0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62050" cy="428124"/>
                  <wp:effectExtent l="19050" t="0" r="0" b="0"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66" cy="42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02157" w:rsidRPr="00A02157" w:rsidRDefault="00A02157" w:rsidP="00A051AF">
      <w:pPr>
        <w:spacing w:line="276" w:lineRule="auto"/>
        <w:ind w:left="0" w:firstLine="0"/>
      </w:pPr>
    </w:p>
    <w:sectPr w:rsidR="00A02157" w:rsidRPr="00A02157" w:rsidSect="0060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EB2"/>
    <w:multiLevelType w:val="hybridMultilevel"/>
    <w:tmpl w:val="F836E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44816"/>
    <w:multiLevelType w:val="hybridMultilevel"/>
    <w:tmpl w:val="5E543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157"/>
    <w:rsid w:val="000E6DE2"/>
    <w:rsid w:val="004357F7"/>
    <w:rsid w:val="00560DA4"/>
    <w:rsid w:val="00574F2B"/>
    <w:rsid w:val="006057C1"/>
    <w:rsid w:val="00626D97"/>
    <w:rsid w:val="006C62E3"/>
    <w:rsid w:val="00A02157"/>
    <w:rsid w:val="00A051AF"/>
    <w:rsid w:val="00B84B7E"/>
    <w:rsid w:val="00E05C96"/>
    <w:rsid w:val="00EA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215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D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D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51AF"/>
    <w:pPr>
      <w:ind w:left="720"/>
      <w:contextualSpacing/>
    </w:pPr>
  </w:style>
  <w:style w:type="table" w:styleId="Mkatabulky">
    <w:name w:val="Table Grid"/>
    <w:basedOn w:val="Normlntabulka"/>
    <w:uiPriority w:val="59"/>
    <w:rsid w:val="00A051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215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D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toyou.cz" TargetMode="External"/><Relationship Id="rId5" Type="http://schemas.openxmlformats.org/officeDocument/2006/relationships/hyperlink" Target="mailto:jeanne@strategic.cz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ÚTIA AV ČR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Bočková</dc:creator>
  <cp:lastModifiedBy>Jeanne Bočková</cp:lastModifiedBy>
  <cp:revision>5</cp:revision>
  <cp:lastPrinted>2013-05-16T12:11:00Z</cp:lastPrinted>
  <dcterms:created xsi:type="dcterms:W3CDTF">2013-05-16T12:01:00Z</dcterms:created>
  <dcterms:modified xsi:type="dcterms:W3CDTF">2013-05-16T12:11:00Z</dcterms:modified>
</cp:coreProperties>
</file>